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3F" w:rsidRPr="009A531E" w:rsidRDefault="00E3003F" w:rsidP="00E3003F">
      <w:pPr>
        <w:pStyle w:val="Heading2"/>
        <w:rPr>
          <w:color w:val="003300"/>
        </w:rPr>
      </w:pPr>
      <w:r w:rsidRPr="009A531E">
        <w:rPr>
          <w:color w:val="003300"/>
        </w:rPr>
        <w:t xml:space="preserve">BIOGRAPHY </w:t>
      </w:r>
    </w:p>
    <w:p w:rsidR="00E3003F" w:rsidRPr="009A531E" w:rsidRDefault="00E3003F" w:rsidP="00E3003F">
      <w:pPr>
        <w:pStyle w:val="Heading2"/>
        <w:rPr>
          <w:color w:val="003300"/>
        </w:rPr>
      </w:pPr>
      <w:r w:rsidRPr="009A531E">
        <w:rPr>
          <w:color w:val="003300"/>
        </w:rPr>
        <w:t>of</w:t>
      </w:r>
    </w:p>
    <w:p w:rsidR="00E3003F" w:rsidRPr="009A531E" w:rsidRDefault="00E3003F">
      <w:pPr>
        <w:pStyle w:val="Heading3"/>
        <w:rPr>
          <w:rFonts w:ascii="Century Gothic" w:hAnsi="Century Gothic" w:cs="Courier New"/>
          <w:color w:val="800000"/>
          <w:sz w:val="52"/>
        </w:rPr>
      </w:pPr>
      <w:r w:rsidRPr="009A531E">
        <w:rPr>
          <w:rFonts w:ascii="Century Gothic" w:hAnsi="Century Gothic" w:cs="Courier New"/>
          <w:color w:val="800000"/>
          <w:sz w:val="52"/>
        </w:rPr>
        <w:t>Dr. Vandana Shiva</w:t>
      </w:r>
    </w:p>
    <w:p w:rsidR="00E3003F" w:rsidRPr="003B3391" w:rsidRDefault="00E3003F">
      <w:pPr>
        <w:rPr>
          <w:rFonts w:ascii="Century Gothic" w:hAnsi="Century Gothic" w:cs="Courier New"/>
        </w:rPr>
      </w:pPr>
    </w:p>
    <w:p w:rsidR="00E3003F" w:rsidRPr="003B3391" w:rsidRDefault="00E3003F">
      <w:pPr>
        <w:pStyle w:val="BodyText2"/>
        <w:rPr>
          <w:rFonts w:ascii="Century Gothic" w:hAnsi="Century Gothic" w:cs="Courier New"/>
        </w:rPr>
      </w:pPr>
    </w:p>
    <w:p w:rsidR="00E3003F" w:rsidRPr="0081791F" w:rsidRDefault="00E3003F">
      <w:pPr>
        <w:jc w:val="both"/>
        <w:rPr>
          <w:rFonts w:ascii="Perpetua" w:hAnsi="Perpetua" w:cs="Courier New"/>
          <w:bCs/>
          <w:sz w:val="28"/>
          <w:szCs w:val="28"/>
        </w:rPr>
      </w:pPr>
      <w:r w:rsidRPr="009A531E">
        <w:rPr>
          <w:rFonts w:ascii="Perpetua" w:hAnsi="Perpetua" w:cs="Courier New"/>
          <w:b/>
          <w:sz w:val="32"/>
          <w:szCs w:val="28"/>
        </w:rPr>
        <w:t>D</w:t>
      </w:r>
      <w:r w:rsidRPr="009A531E">
        <w:rPr>
          <w:rFonts w:ascii="Perpetua" w:hAnsi="Perpetua" w:cs="Courier New"/>
          <w:sz w:val="28"/>
          <w:szCs w:val="28"/>
        </w:rPr>
        <w:t>r. Vandana Shiva is trained as a Physicist and did her Ph.D. on the subject “Hidden Variables and Non-locality in Quantum Theory” from the University of Western Ontario in Canada.  She later shifted to inter-disciplinary research in science, technology and environmental policy, which she carried out at the Indian Institute of Science and the Indian Institute of Management in Bangalore</w:t>
      </w:r>
      <w:r w:rsidR="000027EB">
        <w:rPr>
          <w:rFonts w:ascii="Perpetua" w:hAnsi="Perpetua" w:cs="Courier New"/>
          <w:sz w:val="28"/>
          <w:szCs w:val="28"/>
        </w:rPr>
        <w:t xml:space="preserve">. </w:t>
      </w:r>
      <w:r w:rsidRPr="009A531E">
        <w:rPr>
          <w:rFonts w:ascii="Perpetua" w:hAnsi="Perpetua" w:cs="Courier New"/>
          <w:b/>
          <w:sz w:val="32"/>
          <w:szCs w:val="28"/>
        </w:rPr>
        <w:t>I</w:t>
      </w:r>
      <w:r w:rsidRPr="009A531E">
        <w:rPr>
          <w:rFonts w:ascii="Perpetua" w:hAnsi="Perpetua" w:cs="Courier New"/>
          <w:sz w:val="28"/>
          <w:szCs w:val="28"/>
        </w:rPr>
        <w:t xml:space="preserve">n 1982, she founded an independent institute, the Research Foundation for Science, Technology and Ecology in Dehra Dun dedicated to high quality and independent research to address the most significant ecological and social issues of our times, in close partnership with local communities and social movements.  In 1991, she founded </w:t>
      </w:r>
      <w:r w:rsidRPr="009A531E">
        <w:rPr>
          <w:rFonts w:ascii="Perpetua" w:hAnsi="Perpetua" w:cs="Courier New"/>
          <w:b/>
          <w:i/>
          <w:sz w:val="28"/>
          <w:szCs w:val="28"/>
        </w:rPr>
        <w:t>Navdanya</w:t>
      </w:r>
      <w:r w:rsidRPr="009A531E">
        <w:rPr>
          <w:rFonts w:ascii="Perpetua" w:hAnsi="Perpetua" w:cs="Courier New"/>
          <w:sz w:val="28"/>
          <w:szCs w:val="28"/>
        </w:rPr>
        <w:t>, a national movement to protect the diversity and integrity of living resources, especially native seed, the promotion of organic farming and fair trade. In 2004 she started Bija Vidyapeeth, an international college for sustainable living in Doon Valley in collaboration with Schumacher College, U.K.</w:t>
      </w:r>
      <w:r w:rsidRPr="009A531E">
        <w:rPr>
          <w:rFonts w:ascii="Perpetua" w:hAnsi="Perpetua" w:cs="Courier New"/>
          <w:b/>
          <w:sz w:val="28"/>
          <w:szCs w:val="28"/>
        </w:rPr>
        <w:t>D</w:t>
      </w:r>
      <w:r w:rsidRPr="009A531E">
        <w:rPr>
          <w:rFonts w:ascii="Perpetua" w:hAnsi="Perpetua" w:cs="Courier New"/>
          <w:bCs/>
          <w:sz w:val="28"/>
          <w:szCs w:val="28"/>
        </w:rPr>
        <w:t>r. Shiva combines the sharp intellectual enquiry with courageous activism..</w:t>
      </w:r>
      <w:r w:rsidRPr="009A531E">
        <w:rPr>
          <w:rFonts w:ascii="Perpetua" w:hAnsi="Perpetua" w:cs="Courier New"/>
          <w:b/>
          <w:bCs/>
          <w:color w:val="800000"/>
          <w:sz w:val="28"/>
          <w:szCs w:val="28"/>
        </w:rPr>
        <w:t>Time Magazine</w:t>
      </w:r>
      <w:r w:rsidRPr="009A531E">
        <w:rPr>
          <w:rFonts w:ascii="Perpetua" w:hAnsi="Perpetua" w:cs="Courier New"/>
          <w:sz w:val="28"/>
          <w:szCs w:val="28"/>
        </w:rPr>
        <w:t xml:space="preserve"> identified Dr. Shiva as an environmental “hero” in 2003 and Asia Week has called her one of the five most powerful communicators of Asia.</w:t>
      </w:r>
      <w:bookmarkStart w:id="0" w:name="_GoBack"/>
      <w:bookmarkEnd w:id="0"/>
      <w:r w:rsidRPr="00B66EC3">
        <w:rPr>
          <w:rFonts w:ascii="Perpetua" w:hAnsi="Perpetua" w:cs="Courier New"/>
          <w:b/>
          <w:bCs/>
          <w:color w:val="800000"/>
          <w:sz w:val="28"/>
          <w:szCs w:val="28"/>
        </w:rPr>
        <w:t>Forbes magazine</w:t>
      </w:r>
      <w:r w:rsidRPr="00B66EC3">
        <w:rPr>
          <w:rFonts w:ascii="Perpetua" w:hAnsi="Perpetua" w:cs="Courier New"/>
          <w:sz w:val="28"/>
          <w:szCs w:val="28"/>
        </w:rPr>
        <w:t xml:space="preserve"> in November 2010 has identified </w:t>
      </w:r>
      <w:r w:rsidRPr="00B66EC3">
        <w:rPr>
          <w:rFonts w:ascii="Perpetua" w:hAnsi="Perpetua" w:cs="Courier New"/>
          <w:b/>
          <w:bCs/>
          <w:sz w:val="28"/>
          <w:szCs w:val="28"/>
        </w:rPr>
        <w:t>Dr. Vandana Shiva as one of the top Seven most Powerful Women on the Globe</w:t>
      </w:r>
      <w:r w:rsidR="000027EB">
        <w:rPr>
          <w:rFonts w:ascii="Perpetua" w:hAnsi="Perpetua" w:cs="Courier New"/>
          <w:b/>
          <w:bCs/>
          <w:sz w:val="28"/>
          <w:szCs w:val="28"/>
        </w:rPr>
        <w:t xml:space="preserve">. </w:t>
      </w:r>
      <w:r w:rsidRPr="007D15B3">
        <w:rPr>
          <w:rFonts w:ascii="Perpetua" w:hAnsi="Perpetua" w:cs="Courier New"/>
          <w:sz w:val="28"/>
          <w:szCs w:val="28"/>
        </w:rPr>
        <w:t xml:space="preserve">Dr. Shiva has received honorary Doctorates from University of Paris, University of Western Ontario, University </w:t>
      </w:r>
      <w:r>
        <w:rPr>
          <w:rFonts w:ascii="Perpetua" w:hAnsi="Perpetua" w:cs="Courier New"/>
          <w:sz w:val="28"/>
          <w:szCs w:val="28"/>
        </w:rPr>
        <w:t>of Oslo and Connecticut College, University of Guelph.</w:t>
      </w:r>
      <w:r w:rsidRPr="009A531E">
        <w:rPr>
          <w:rFonts w:ascii="Perpetua" w:hAnsi="Perpetua" w:cs="Courier New"/>
          <w:b/>
          <w:bCs/>
          <w:sz w:val="28"/>
          <w:szCs w:val="28"/>
        </w:rPr>
        <w:t>A</w:t>
      </w:r>
      <w:r w:rsidRPr="009A531E">
        <w:rPr>
          <w:rFonts w:ascii="Perpetua" w:hAnsi="Perpetua" w:cs="Courier New"/>
          <w:sz w:val="28"/>
          <w:szCs w:val="28"/>
        </w:rPr>
        <w:t xml:space="preserve">mong her many awards are the Alternative Nobel Prize (Right Livelihood Award, 1993), Order of the Golden Ark, Global 500 Award of UN and Earth Day International Award. Lennon ONO grant for peace award by Yoko Ono </w:t>
      </w:r>
      <w:r>
        <w:rPr>
          <w:rFonts w:ascii="Perpetua" w:hAnsi="Perpetua" w:cs="Courier New"/>
          <w:sz w:val="28"/>
          <w:szCs w:val="28"/>
        </w:rPr>
        <w:t xml:space="preserve">in 2009, </w:t>
      </w:r>
      <w:r w:rsidRPr="007D15B3">
        <w:rPr>
          <w:rFonts w:ascii="Perpetua" w:hAnsi="Perpetua" w:cs="Courier New"/>
          <w:bCs/>
          <w:sz w:val="28"/>
          <w:szCs w:val="28"/>
        </w:rPr>
        <w:t>Sydney Peace Prize in 2010, Dos</w:t>
      </w:r>
      <w:r>
        <w:rPr>
          <w:rFonts w:ascii="Perpetua" w:hAnsi="Perpetua" w:cs="Courier New"/>
          <w:bCs/>
          <w:sz w:val="28"/>
          <w:szCs w:val="28"/>
        </w:rPr>
        <w:t>hi Bridgebuilder Award, Calgary Peace Prize and Thomas Merton Award in the year 2011,the Fukuoka Award  and Th</w:t>
      </w:r>
      <w:r w:rsidR="0081791F">
        <w:rPr>
          <w:rFonts w:ascii="Perpetua" w:hAnsi="Perpetua" w:cs="Courier New"/>
          <w:bCs/>
          <w:sz w:val="28"/>
          <w:szCs w:val="28"/>
        </w:rPr>
        <w:t xml:space="preserve">e Prism of Reason Award in 2012, </w:t>
      </w:r>
      <w:r w:rsidR="00557A43">
        <w:rPr>
          <w:rFonts w:ascii="Perpetua" w:hAnsi="Perpetua" w:cs="Courier New"/>
          <w:bCs/>
          <w:sz w:val="28"/>
          <w:szCs w:val="28"/>
        </w:rPr>
        <w:t xml:space="preserve">the Grifone d’Argento  prize 2016  and </w:t>
      </w:r>
      <w:r w:rsidR="0081791F">
        <w:rPr>
          <w:rFonts w:ascii="Perpetua" w:hAnsi="Perpetua" w:cs="Courier New"/>
          <w:bCs/>
          <w:sz w:val="28"/>
          <w:szCs w:val="28"/>
        </w:rPr>
        <w:t>T</w:t>
      </w:r>
      <w:r w:rsidR="0081791F">
        <w:rPr>
          <w:rFonts w:ascii="Perpetua" w:hAnsi="Perpetua"/>
          <w:bCs/>
          <w:iCs/>
          <w:sz w:val="28"/>
          <w:szCs w:val="28"/>
        </w:rPr>
        <w:t>h</w:t>
      </w:r>
      <w:r w:rsidR="0081791F" w:rsidRPr="0081791F">
        <w:rPr>
          <w:rFonts w:ascii="Perpetua" w:hAnsi="Perpetua"/>
          <w:bCs/>
          <w:iCs/>
          <w:sz w:val="28"/>
          <w:szCs w:val="28"/>
        </w:rPr>
        <w:t>e MIDORI Prize for Biodiversity 2016</w:t>
      </w:r>
      <w:r w:rsidR="006C0739">
        <w:rPr>
          <w:rFonts w:ascii="Perpetua" w:hAnsi="Perpetua"/>
          <w:bCs/>
          <w:iCs/>
          <w:sz w:val="28"/>
          <w:szCs w:val="28"/>
        </w:rPr>
        <w:t>, Veerangana Award 2018,  The Sanctuary Wildlife Award  2018 and   International Environment  Summit &amp;  Award 2018</w:t>
      </w:r>
      <w:r w:rsidR="00557A43">
        <w:rPr>
          <w:rFonts w:ascii="Perpetua" w:hAnsi="Perpetua"/>
          <w:bCs/>
          <w:iCs/>
          <w:sz w:val="28"/>
          <w:szCs w:val="28"/>
        </w:rPr>
        <w:t xml:space="preserve">. </w:t>
      </w:r>
    </w:p>
    <w:p w:rsidR="00E3003F" w:rsidRPr="009A531E" w:rsidRDefault="00E3003F">
      <w:pPr>
        <w:jc w:val="both"/>
        <w:rPr>
          <w:rFonts w:ascii="Perpetua" w:hAnsi="Perpetua" w:cs="Courier New"/>
          <w:b/>
          <w:bCs/>
          <w:sz w:val="28"/>
          <w:szCs w:val="28"/>
          <w:highlight w:val="yellow"/>
        </w:rPr>
      </w:pPr>
    </w:p>
    <w:p w:rsidR="00E3003F" w:rsidRDefault="00E3003F">
      <w:pPr>
        <w:jc w:val="both"/>
        <w:rPr>
          <w:rFonts w:ascii="Century" w:hAnsi="Century" w:cs="Courier New"/>
        </w:rPr>
      </w:pPr>
    </w:p>
    <w:sectPr w:rsidR="00E3003F" w:rsidSect="004D5533">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A02" w:rsidRDefault="00837A02">
      <w:r>
        <w:separator/>
      </w:r>
    </w:p>
  </w:endnote>
  <w:endnote w:type="continuationSeparator" w:id="1">
    <w:p w:rsidR="00837A02" w:rsidRDefault="00837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3F" w:rsidRDefault="00666929">
    <w:pPr>
      <w:pStyle w:val="Footer"/>
      <w:framePr w:wrap="around" w:vAnchor="text" w:hAnchor="margin" w:xAlign="right" w:y="1"/>
      <w:rPr>
        <w:rStyle w:val="PageNumber"/>
      </w:rPr>
    </w:pPr>
    <w:r>
      <w:rPr>
        <w:rStyle w:val="PageNumber"/>
      </w:rPr>
      <w:fldChar w:fldCharType="begin"/>
    </w:r>
    <w:r w:rsidR="00E3003F">
      <w:rPr>
        <w:rStyle w:val="PageNumber"/>
      </w:rPr>
      <w:instrText xml:space="preserve">PAGE  </w:instrText>
    </w:r>
    <w:r>
      <w:rPr>
        <w:rStyle w:val="PageNumber"/>
      </w:rPr>
      <w:fldChar w:fldCharType="end"/>
    </w:r>
  </w:p>
  <w:p w:rsidR="00E3003F" w:rsidRDefault="00E300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3F" w:rsidRDefault="00666929">
    <w:pPr>
      <w:pStyle w:val="Footer"/>
      <w:framePr w:wrap="around" w:vAnchor="text" w:hAnchor="margin" w:xAlign="right" w:y="1"/>
      <w:rPr>
        <w:rStyle w:val="PageNumber"/>
      </w:rPr>
    </w:pPr>
    <w:r>
      <w:rPr>
        <w:rStyle w:val="PageNumber"/>
      </w:rPr>
      <w:fldChar w:fldCharType="begin"/>
    </w:r>
    <w:r w:rsidR="00E3003F">
      <w:rPr>
        <w:rStyle w:val="PageNumber"/>
      </w:rPr>
      <w:instrText xml:space="preserve">PAGE  </w:instrText>
    </w:r>
    <w:r>
      <w:rPr>
        <w:rStyle w:val="PageNumber"/>
      </w:rPr>
      <w:fldChar w:fldCharType="separate"/>
    </w:r>
    <w:r w:rsidR="006C0739">
      <w:rPr>
        <w:rStyle w:val="PageNumber"/>
        <w:noProof/>
      </w:rPr>
      <w:t>1</w:t>
    </w:r>
    <w:r>
      <w:rPr>
        <w:rStyle w:val="PageNumber"/>
      </w:rPr>
      <w:fldChar w:fldCharType="end"/>
    </w:r>
  </w:p>
  <w:p w:rsidR="00E3003F" w:rsidRDefault="00E300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A02" w:rsidRDefault="00837A02">
      <w:r>
        <w:separator/>
      </w:r>
    </w:p>
  </w:footnote>
  <w:footnote w:type="continuationSeparator" w:id="1">
    <w:p w:rsidR="00837A02" w:rsidRDefault="00837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2B83"/>
    <w:multiLevelType w:val="singleLevel"/>
    <w:tmpl w:val="801E6A76"/>
    <w:lvl w:ilvl="0">
      <w:start w:val="1"/>
      <w:numFmt w:val="decimal"/>
      <w:lvlText w:val="%1."/>
      <w:lvlJc w:val="left"/>
      <w:pPr>
        <w:tabs>
          <w:tab w:val="num" w:pos="360"/>
        </w:tabs>
        <w:ind w:left="360" w:hanging="360"/>
      </w:pPr>
    </w:lvl>
  </w:abstractNum>
  <w:abstractNum w:abstractNumId="1">
    <w:nsid w:val="4C0C350A"/>
    <w:multiLevelType w:val="singleLevel"/>
    <w:tmpl w:val="F940B44A"/>
    <w:lvl w:ilvl="0">
      <w:start w:val="1"/>
      <w:numFmt w:val="decimal"/>
      <w:lvlText w:val="%1."/>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B3391"/>
    <w:rsid w:val="000027EB"/>
    <w:rsid w:val="00012FD1"/>
    <w:rsid w:val="000564D1"/>
    <w:rsid w:val="001918E5"/>
    <w:rsid w:val="003B3391"/>
    <w:rsid w:val="004D5533"/>
    <w:rsid w:val="00557A43"/>
    <w:rsid w:val="00574E01"/>
    <w:rsid w:val="00666929"/>
    <w:rsid w:val="006C0739"/>
    <w:rsid w:val="00720D07"/>
    <w:rsid w:val="0081791F"/>
    <w:rsid w:val="00837A02"/>
    <w:rsid w:val="008D74FA"/>
    <w:rsid w:val="00B22C5F"/>
    <w:rsid w:val="00C32279"/>
    <w:rsid w:val="00C5746F"/>
    <w:rsid w:val="00CE1E65"/>
    <w:rsid w:val="00E3003F"/>
    <w:rsid w:val="00E91AD4"/>
    <w:rsid w:val="00EE01C4"/>
  </w:rsids>
  <m:mathPr>
    <m:mathFont m:val="Cambria Math"/>
    <m:brkBin m:val="before"/>
    <m:brkBinSub m:val="--"/>
    <m:smallFrac/>
    <m:dispDef/>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D5533"/>
    <w:rPr>
      <w:sz w:val="24"/>
      <w:szCs w:val="24"/>
    </w:rPr>
  </w:style>
  <w:style w:type="paragraph" w:styleId="Heading2">
    <w:name w:val="heading 2"/>
    <w:basedOn w:val="Normal"/>
    <w:next w:val="Normal"/>
    <w:qFormat/>
    <w:rsid w:val="004D5533"/>
    <w:pPr>
      <w:keepNext/>
      <w:jc w:val="center"/>
      <w:outlineLvl w:val="1"/>
    </w:pPr>
    <w:rPr>
      <w:rFonts w:ascii="Arial" w:hAnsi="Arial"/>
      <w:b/>
      <w:sz w:val="44"/>
      <w:szCs w:val="20"/>
    </w:rPr>
  </w:style>
  <w:style w:type="paragraph" w:styleId="Heading3">
    <w:name w:val="heading 3"/>
    <w:basedOn w:val="Normal"/>
    <w:next w:val="Normal"/>
    <w:qFormat/>
    <w:rsid w:val="004D5533"/>
    <w:pPr>
      <w:keepNext/>
      <w:jc w:val="center"/>
      <w:outlineLvl w:val="2"/>
    </w:pPr>
    <w:rPr>
      <w:rFonts w:ascii="Antique Olive" w:hAnsi="Antique Olive"/>
      <w:b/>
      <w:sz w:val="40"/>
      <w:szCs w:val="20"/>
    </w:rPr>
  </w:style>
  <w:style w:type="paragraph" w:styleId="Heading6">
    <w:name w:val="heading 6"/>
    <w:basedOn w:val="Normal"/>
    <w:next w:val="Normal"/>
    <w:qFormat/>
    <w:rsid w:val="004D5533"/>
    <w:pPr>
      <w:keepNext/>
      <w:jc w:val="both"/>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5533"/>
    <w:rPr>
      <w:szCs w:val="20"/>
    </w:rPr>
  </w:style>
  <w:style w:type="paragraph" w:styleId="BodyText2">
    <w:name w:val="Body Text 2"/>
    <w:basedOn w:val="Normal"/>
    <w:rsid w:val="004D5533"/>
    <w:pPr>
      <w:jc w:val="both"/>
    </w:pPr>
    <w:rPr>
      <w:szCs w:val="20"/>
    </w:rPr>
  </w:style>
  <w:style w:type="character" w:styleId="Hyperlink">
    <w:name w:val="Hyperlink"/>
    <w:rsid w:val="004D5533"/>
    <w:rPr>
      <w:color w:val="0000FF"/>
      <w:u w:val="single"/>
    </w:rPr>
  </w:style>
  <w:style w:type="paragraph" w:styleId="Footer">
    <w:name w:val="footer"/>
    <w:basedOn w:val="Normal"/>
    <w:rsid w:val="004D5533"/>
    <w:pPr>
      <w:tabs>
        <w:tab w:val="center" w:pos="4320"/>
        <w:tab w:val="right" w:pos="8640"/>
      </w:tabs>
    </w:pPr>
    <w:rPr>
      <w:sz w:val="20"/>
      <w:szCs w:val="20"/>
    </w:rPr>
  </w:style>
  <w:style w:type="character" w:styleId="PageNumber">
    <w:name w:val="page number"/>
    <w:basedOn w:val="DefaultParagraphFont"/>
    <w:rsid w:val="004D5533"/>
  </w:style>
  <w:style w:type="character" w:customStyle="1" w:styleId="yshortcuts">
    <w:name w:val="yshortcuts"/>
    <w:basedOn w:val="DefaultParagraphFont"/>
    <w:rsid w:val="00B77789"/>
  </w:style>
  <w:style w:type="character" w:styleId="Strong">
    <w:name w:val="Strong"/>
    <w:qFormat/>
    <w:rsid w:val="00B77789"/>
    <w:rPr>
      <w:b/>
      <w:bCs/>
    </w:rPr>
  </w:style>
</w:styles>
</file>

<file path=word/webSettings.xml><?xml version="1.0" encoding="utf-8"?>
<w:webSettings xmlns:r="http://schemas.openxmlformats.org/officeDocument/2006/relationships" xmlns:w="http://schemas.openxmlformats.org/wordprocessingml/2006/main">
  <w:divs>
    <w:div w:id="12503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Short</vt:lpstr>
    </vt:vector>
  </TitlesOfParts>
  <Company>Office Black Edition - tum0r</Company>
  <LinksUpToDate>false</LinksUpToDate>
  <CharactersWithSpaces>2172</CharactersWithSpaces>
  <SharedDoc>false</SharedDoc>
  <HLinks>
    <vt:vector size="18" baseType="variant">
      <vt:variant>
        <vt:i4>5767250</vt:i4>
      </vt:variant>
      <vt:variant>
        <vt:i4>6</vt:i4>
      </vt:variant>
      <vt:variant>
        <vt:i4>0</vt:i4>
      </vt:variant>
      <vt:variant>
        <vt:i4>5</vt:i4>
      </vt:variant>
      <vt:variant>
        <vt:lpwstr>http://www.navdanya.org/</vt:lpwstr>
      </vt:variant>
      <vt:variant>
        <vt:lpwstr/>
      </vt:variant>
      <vt:variant>
        <vt:i4>6619156</vt:i4>
      </vt:variant>
      <vt:variant>
        <vt:i4>3</vt:i4>
      </vt:variant>
      <vt:variant>
        <vt:i4>0</vt:i4>
      </vt:variant>
      <vt:variant>
        <vt:i4>5</vt:i4>
      </vt:variant>
      <vt:variant>
        <vt:lpwstr>mailto:vandana.shiva@gmail.com</vt:lpwstr>
      </vt:variant>
      <vt:variant>
        <vt:lpwstr/>
      </vt:variant>
      <vt:variant>
        <vt:i4>3997714</vt:i4>
      </vt:variant>
      <vt:variant>
        <vt:i4>0</vt:i4>
      </vt:variant>
      <vt:variant>
        <vt:i4>0</vt:i4>
      </vt:variant>
      <vt:variant>
        <vt:i4>5</vt:i4>
      </vt:variant>
      <vt:variant>
        <vt:lpwstr>mailto:vandana@vandanashiva.com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dc:title>
  <dc:creator>navdanya</dc:creator>
  <cp:lastModifiedBy>Mini</cp:lastModifiedBy>
  <cp:revision>7</cp:revision>
  <cp:lastPrinted>2009-09-07T11:37:00Z</cp:lastPrinted>
  <dcterms:created xsi:type="dcterms:W3CDTF">2017-03-02T06:59:00Z</dcterms:created>
  <dcterms:modified xsi:type="dcterms:W3CDTF">2019-09-18T06:17:00Z</dcterms:modified>
</cp:coreProperties>
</file>